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2" w:rsidRDefault="00594FD2" w:rsidP="008D4008">
      <w:pPr>
        <w:rPr>
          <w:lang w:val="en-US"/>
        </w:rPr>
        <w:sectPr w:rsidR="00594FD2" w:rsidSect="00445EA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00825" cy="9096934"/>
            <wp:effectExtent l="0" t="0" r="0" b="9525"/>
            <wp:docPr id="1" name="Рисунок 1" descr="C:\Users\Администратор\AppData\Local\Microsoft\Windows\Temporary Internet Files\Content.Word\Порядок и способы получения разъяснений по предоставлению госуслуг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Порядок и способы получения разъяснений по предоставлению госуслуги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01" cy="91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D2" w:rsidRPr="00594FD2" w:rsidRDefault="00594FD2" w:rsidP="008D4008">
      <w:pPr>
        <w:rPr>
          <w:lang w:val="en-US"/>
        </w:rPr>
      </w:pPr>
    </w:p>
    <w:p w:rsidR="00274C0E" w:rsidRDefault="00274C0E" w:rsidP="008D4008">
      <w:pPr>
        <w:rPr>
          <w:b/>
          <w:szCs w:val="28"/>
          <w:u w:val="single"/>
        </w:rPr>
      </w:pPr>
      <w:r w:rsidRPr="00274C0E">
        <w:rPr>
          <w:b/>
          <w:szCs w:val="28"/>
          <w:u w:val="single"/>
        </w:rPr>
        <w:t>Формы  получения  информации о ходе рассмотрения запроса и его результатах:</w:t>
      </w:r>
    </w:p>
    <w:p w:rsidR="00A171A0" w:rsidRDefault="00A171A0" w:rsidP="008D4008">
      <w:pPr>
        <w:rPr>
          <w:b/>
          <w:szCs w:val="28"/>
          <w:u w:val="single"/>
        </w:rPr>
      </w:pPr>
    </w:p>
    <w:p w:rsidR="003C3AAC" w:rsidRDefault="003C3AAC" w:rsidP="008D4008">
      <w:pPr>
        <w:rPr>
          <w:szCs w:val="28"/>
        </w:rPr>
      </w:pPr>
      <w:r>
        <w:rPr>
          <w:szCs w:val="28"/>
        </w:rPr>
        <w:t>1. При личном обращении и  телефонном консультировании заявитель получает устный ответ в день обращения за информацией. По желанию заявителя возможно предоставление  в письменной форме.</w:t>
      </w:r>
    </w:p>
    <w:p w:rsidR="00A171A0" w:rsidRDefault="00A171A0" w:rsidP="008D4008">
      <w:pPr>
        <w:rPr>
          <w:szCs w:val="28"/>
        </w:rPr>
      </w:pPr>
    </w:p>
    <w:p w:rsidR="003C3AAC" w:rsidRDefault="003C3AAC" w:rsidP="008D4008">
      <w:pPr>
        <w:rPr>
          <w:szCs w:val="28"/>
        </w:rPr>
      </w:pPr>
      <w:r>
        <w:rPr>
          <w:szCs w:val="28"/>
        </w:rPr>
        <w:t>2. При  обращении за информацией посредством письменного запроса, почты, в том числе электронной</w:t>
      </w:r>
      <w:r w:rsidR="00A171A0">
        <w:rPr>
          <w:szCs w:val="28"/>
        </w:rPr>
        <w:t>,  заявитель получает письменный ответ в сроки, установленные законодательством Российской Федерации.</w:t>
      </w:r>
    </w:p>
    <w:p w:rsidR="00A171A0" w:rsidRPr="003C3AAC" w:rsidRDefault="00A171A0" w:rsidP="008D4008">
      <w:r>
        <w:rPr>
          <w:szCs w:val="28"/>
        </w:rPr>
        <w:t xml:space="preserve">3. Личное  ознакомление с информационными стендами, сайтом учреждения. </w:t>
      </w:r>
    </w:p>
    <w:sectPr w:rsidR="00A171A0" w:rsidRPr="003C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7C"/>
    <w:rsid w:val="00190644"/>
    <w:rsid w:val="00274C0E"/>
    <w:rsid w:val="00382D4E"/>
    <w:rsid w:val="003C3AAC"/>
    <w:rsid w:val="00445EAD"/>
    <w:rsid w:val="00594FD2"/>
    <w:rsid w:val="005B1B7C"/>
    <w:rsid w:val="008718B9"/>
    <w:rsid w:val="008D4008"/>
    <w:rsid w:val="00A11074"/>
    <w:rsid w:val="00A171A0"/>
    <w:rsid w:val="00F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Развитие</dc:creator>
  <cp:keywords/>
  <dc:description/>
  <cp:lastModifiedBy>Администратор</cp:lastModifiedBy>
  <cp:revision>9</cp:revision>
  <dcterms:created xsi:type="dcterms:W3CDTF">2016-02-04T04:30:00Z</dcterms:created>
  <dcterms:modified xsi:type="dcterms:W3CDTF">2016-02-16T10:05:00Z</dcterms:modified>
</cp:coreProperties>
</file>